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854" w:rsidRDefault="000E57A2">
      <w:r>
        <w:t xml:space="preserve">Postup zakládání reklamace </w:t>
      </w:r>
    </w:p>
    <w:p w:rsidR="000E57A2" w:rsidRDefault="000E57A2">
      <w:r>
        <w:t>Po přihlášení vyplníte</w:t>
      </w:r>
    </w:p>
    <w:p w:rsidR="000E57A2" w:rsidRDefault="000E57A2"/>
    <w:p w:rsidR="000E57A2" w:rsidRDefault="000E57A2">
      <w:r>
        <w:rPr>
          <w:noProof/>
          <w:lang w:eastAsia="cs-CZ"/>
        </w:rPr>
        <w:drawing>
          <wp:inline distT="0" distB="0" distL="0" distR="0">
            <wp:extent cx="5759450" cy="4087495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A2" w:rsidRDefault="000E57A2" w:rsidP="000E57A2">
      <w:pPr>
        <w:pStyle w:val="Odstavecseseznamem"/>
        <w:numPr>
          <w:ilvl w:val="0"/>
          <w:numId w:val="1"/>
        </w:numPr>
      </w:pPr>
      <w:r>
        <w:t xml:space="preserve">Typ reklamace – dle druhu reklamace, kterou jdete zakládat zakliknete po druhem reklamace políčko </w:t>
      </w:r>
      <w:r>
        <w:rPr>
          <w:noProof/>
          <w:lang w:eastAsia="cs-CZ"/>
        </w:rPr>
        <w:drawing>
          <wp:inline distT="0" distB="0" distL="0" distR="0">
            <wp:extent cx="211455" cy="170815"/>
            <wp:effectExtent l="0" t="0" r="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7A2" w:rsidRDefault="000E57A2">
      <w:r>
        <w:rPr>
          <w:noProof/>
          <w:lang w:eastAsia="cs-CZ"/>
        </w:rPr>
        <w:drawing>
          <wp:inline distT="0" distB="0" distL="0" distR="0">
            <wp:extent cx="5759450" cy="737235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612" w:rsidRDefault="00736612">
      <w:r>
        <w:t xml:space="preserve">       2 .  vyplníte katalogové číslo uvedené na faktuře (převodce, výdejce) a počet kusů na faktuře (převodce, </w:t>
      </w:r>
      <w:r w:rsidR="00374B1E">
        <w:t>výdejce), katalogové</w:t>
      </w:r>
      <w:r>
        <w:t xml:space="preserve"> číslo skutečné (v případě dodání jiného dílu to co Vám bylo dodáno) a jeho kusy.  </w:t>
      </w:r>
      <w:r>
        <w:rPr>
          <w:noProof/>
          <w:lang w:eastAsia="cs-CZ"/>
        </w:rPr>
        <w:drawing>
          <wp:inline distT="0" distB="0" distL="0" distR="0">
            <wp:extent cx="5759450" cy="48450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6CD" w:rsidRDefault="008A26CD" w:rsidP="008A26CD">
      <w:pPr>
        <w:ind w:left="360"/>
      </w:pPr>
    </w:p>
    <w:p w:rsidR="008A26CD" w:rsidRDefault="008A26CD" w:rsidP="008A26CD">
      <w:pPr>
        <w:ind w:left="360"/>
      </w:pPr>
    </w:p>
    <w:p w:rsidR="008A26CD" w:rsidRDefault="008A26CD" w:rsidP="008A26CD">
      <w:pPr>
        <w:ind w:left="360"/>
      </w:pPr>
    </w:p>
    <w:p w:rsidR="008A26CD" w:rsidRDefault="008A26CD" w:rsidP="008A26CD">
      <w:pPr>
        <w:pStyle w:val="Odstavecseseznamem"/>
      </w:pPr>
    </w:p>
    <w:p w:rsidR="00736612" w:rsidRDefault="008A26CD" w:rsidP="00736612">
      <w:pPr>
        <w:pStyle w:val="Odstavecseseznamem"/>
        <w:numPr>
          <w:ilvl w:val="0"/>
          <w:numId w:val="3"/>
        </w:numPr>
      </w:pPr>
      <w:r>
        <w:t xml:space="preserve">Postupujeme vyplněním čísla vaší objednávky (zakázky SAP a pod), datum Vaší objednávky, číslo faktury (převodky, </w:t>
      </w:r>
      <w:r w:rsidR="00374B1E">
        <w:t>výdejky), kterou</w:t>
      </w:r>
      <w:r>
        <w:t xml:space="preserve"> Vám byl reklamovaný díl dodán a datum dodání dílu k Vám. V případě, že nemáte číslo dokladu (minimální možnost z důvodu elektronické fakturace) uvedete do pole číslo faktury samé 0 (nuly)  </w:t>
      </w:r>
    </w:p>
    <w:p w:rsidR="00736612" w:rsidRDefault="00736612" w:rsidP="00736612">
      <w:r>
        <w:rPr>
          <w:noProof/>
          <w:lang w:eastAsia="cs-CZ"/>
        </w:rPr>
        <w:drawing>
          <wp:inline distT="0" distB="0" distL="0" distR="0">
            <wp:extent cx="5752465" cy="320675"/>
            <wp:effectExtent l="0" t="0" r="635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CB" w:rsidRDefault="008A26CD" w:rsidP="008A26CD">
      <w:pPr>
        <w:pStyle w:val="Odstavecseseznamem"/>
        <w:numPr>
          <w:ilvl w:val="0"/>
          <w:numId w:val="3"/>
        </w:numPr>
      </w:pPr>
      <w:r>
        <w:t>V případě, že se jedná o chybu katalogu nebo jiný technický problém vyplníte typ stroje jeho výrobní číslo. Bez toho</w:t>
      </w:r>
      <w:r w:rsidR="001B08CB">
        <w:t xml:space="preserve"> údaje budou chyby katalogu zamítnuté.</w:t>
      </w:r>
    </w:p>
    <w:p w:rsidR="008A26CD" w:rsidRDefault="001B08CB" w:rsidP="001B08CB">
      <w:pPr>
        <w:pStyle w:val="Odstavecseseznamem"/>
      </w:pPr>
      <w:r>
        <w:t>Ve způsobu dopravy vyberete z </w:t>
      </w:r>
      <w:proofErr w:type="gramStart"/>
      <w:r>
        <w:t>menu jak</w:t>
      </w:r>
      <w:proofErr w:type="gramEnd"/>
      <w:r>
        <w:t xml:space="preserve"> Vám byl díl dodán (podotýkám, že i v tomto případě může být reklamace zamítnuta pokud nebude údaj správný) . Číslo dokladu dodavatele vyplňuje pouze technik z dané značky ne zakladatel reklamace.</w:t>
      </w:r>
      <w:r w:rsidR="008A26CD">
        <w:t xml:space="preserve"> </w:t>
      </w:r>
    </w:p>
    <w:p w:rsidR="008A26CD" w:rsidRDefault="001B08CB" w:rsidP="008A26CD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FCD18DC" wp14:editId="7A3FBD3C">
            <wp:simplePos x="0" y="0"/>
            <wp:positionH relativeFrom="column">
              <wp:posOffset>3091180</wp:posOffset>
            </wp:positionH>
            <wp:positionV relativeFrom="paragraph">
              <wp:posOffset>400050</wp:posOffset>
            </wp:positionV>
            <wp:extent cx="1508125" cy="1569720"/>
            <wp:effectExtent l="0" t="0" r="0" b="0"/>
            <wp:wrapTight wrapText="bothSides">
              <wp:wrapPolygon edited="0">
                <wp:start x="0" y="0"/>
                <wp:lineTo x="0" y="21233"/>
                <wp:lineTo x="21282" y="21233"/>
                <wp:lineTo x="2128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6CD">
        <w:rPr>
          <w:noProof/>
          <w:lang w:eastAsia="cs-CZ"/>
        </w:rPr>
        <w:drawing>
          <wp:inline distT="0" distB="0" distL="0" distR="0" wp14:anchorId="4A8DC0FF" wp14:editId="3B31C7DC">
            <wp:extent cx="5759450" cy="31369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CB" w:rsidRDefault="001B08CB" w:rsidP="008A26CD"/>
    <w:p w:rsidR="001B08CB" w:rsidRDefault="001B08CB" w:rsidP="008A26CD"/>
    <w:p w:rsidR="001B08CB" w:rsidRDefault="001B08CB" w:rsidP="008A26CD">
      <w:bookmarkStart w:id="0" w:name="_GoBack"/>
      <w:bookmarkEnd w:id="0"/>
    </w:p>
    <w:p w:rsidR="001B08CB" w:rsidRDefault="001B08CB" w:rsidP="008A26CD"/>
    <w:p w:rsidR="001B08CB" w:rsidRDefault="001B08CB" w:rsidP="008A26CD"/>
    <w:p w:rsidR="001B08CB" w:rsidRDefault="001B08CB" w:rsidP="001B08CB">
      <w:pPr>
        <w:pStyle w:val="Odstavecseseznamem"/>
        <w:numPr>
          <w:ilvl w:val="0"/>
          <w:numId w:val="3"/>
        </w:numPr>
      </w:pPr>
      <w:r>
        <w:t xml:space="preserve"> Cena na faktuře je povinný údaj pro prvotní řešení reklamace. Bez tohoto údaje bude reklamace zamítnuta. Platí i pro převodky a výdejky.</w:t>
      </w:r>
    </w:p>
    <w:p w:rsidR="001B08CB" w:rsidRDefault="001B08CB" w:rsidP="001B08CB">
      <w:pPr>
        <w:pStyle w:val="Odstavecseseznamem"/>
      </w:pPr>
      <w:r w:rsidRPr="001B08CB">
        <w:rPr>
          <w:color w:val="FF0000"/>
          <w:highlight w:val="yellow"/>
        </w:rPr>
        <w:t>NOVÉ</w:t>
      </w:r>
      <w:r>
        <w:rPr>
          <w:color w:val="FF0000"/>
        </w:rPr>
        <w:t xml:space="preserve"> </w:t>
      </w:r>
      <w:r>
        <w:t>pole Značka vyplníte/vyberete z menu značku vůči, které je reklamace uplatňována.</w:t>
      </w:r>
    </w:p>
    <w:p w:rsidR="001B08CB" w:rsidRPr="001B08CB" w:rsidRDefault="001B08CB" w:rsidP="001B08CB">
      <w:pPr>
        <w:pStyle w:val="Odstavecseseznamem"/>
      </w:pPr>
      <w:proofErr w:type="gramStart"/>
      <w:r w:rsidRPr="001B08CB">
        <w:t>V poli</w:t>
      </w:r>
      <w:proofErr w:type="gramEnd"/>
      <w:r w:rsidRPr="001B08CB">
        <w:t xml:space="preserve"> důvod k vrácení uvedete popis proč </w:t>
      </w:r>
      <w:proofErr w:type="gramStart"/>
      <w:r w:rsidRPr="001B08CB">
        <w:t>chcete</w:t>
      </w:r>
      <w:proofErr w:type="gramEnd"/>
      <w:r w:rsidRPr="001B08CB">
        <w:t xml:space="preserve"> díl vrátit, případně další Vaše upřesnění</w:t>
      </w:r>
    </w:p>
    <w:p w:rsidR="001B08CB" w:rsidRDefault="001B08CB" w:rsidP="001B08CB">
      <w:pPr>
        <w:pStyle w:val="Odstavecseseznamem"/>
      </w:pPr>
    </w:p>
    <w:p w:rsidR="001B08CB" w:rsidRDefault="001B08CB" w:rsidP="001B08CB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5759450" cy="145351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8CB" w:rsidRDefault="001B08CB" w:rsidP="001B08CB">
      <w:pPr>
        <w:pStyle w:val="Odstavecseseznamem"/>
      </w:pPr>
    </w:p>
    <w:p w:rsidR="001B08CB" w:rsidRDefault="001B08CB" w:rsidP="001B08CB">
      <w:pPr>
        <w:ind w:left="360"/>
      </w:pPr>
    </w:p>
    <w:p w:rsidR="001B08CB" w:rsidRDefault="001B08CB" w:rsidP="001B08CB">
      <w:pPr>
        <w:ind w:left="360"/>
      </w:pPr>
    </w:p>
    <w:p w:rsidR="001B08CB" w:rsidRDefault="001B08CB" w:rsidP="001B08CB">
      <w:pPr>
        <w:ind w:left="360"/>
      </w:pPr>
    </w:p>
    <w:p w:rsidR="001B08CB" w:rsidRDefault="001B08CB" w:rsidP="001B08CB">
      <w:pPr>
        <w:ind w:left="360"/>
      </w:pPr>
    </w:p>
    <w:p w:rsidR="001B08CB" w:rsidRDefault="001B08CB" w:rsidP="001B08CB">
      <w:pPr>
        <w:ind w:left="360"/>
      </w:pPr>
    </w:p>
    <w:p w:rsidR="001B08CB" w:rsidRDefault="001B08CB" w:rsidP="001B08CB">
      <w:pPr>
        <w:pStyle w:val="Odstavecseseznamem"/>
        <w:numPr>
          <w:ilvl w:val="0"/>
          <w:numId w:val="3"/>
        </w:numPr>
      </w:pPr>
      <w:r>
        <w:t xml:space="preserve">Pokud se jedná o poškozené, nebo záměny dílů v obalech původního dílu přiložte obrázky. Bez obrázku bude reklamace zamítnuta. </w:t>
      </w:r>
    </w:p>
    <w:p w:rsidR="001B08CB" w:rsidRDefault="002B26CE" w:rsidP="001B08CB">
      <w:pPr>
        <w:pStyle w:val="Odstavecseseznamem"/>
      </w:pPr>
      <w:r>
        <w:t>Uložíte reklamaci.</w:t>
      </w:r>
    </w:p>
    <w:p w:rsidR="001B08CB" w:rsidRDefault="001B08CB" w:rsidP="001B08CB">
      <w:pPr>
        <w:pStyle w:val="Odstavecseseznamem"/>
      </w:pPr>
    </w:p>
    <w:p w:rsidR="001B08CB" w:rsidRDefault="001B08CB" w:rsidP="001B08CB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5391150" cy="1173480"/>
            <wp:effectExtent l="0" t="0" r="0" b="762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6CE" w:rsidRDefault="002B26CE" w:rsidP="001B08CB">
      <w:pPr>
        <w:pStyle w:val="Odstavecseseznamem"/>
      </w:pPr>
    </w:p>
    <w:p w:rsidR="002B26CE" w:rsidRDefault="002B26CE" w:rsidP="001B08CB">
      <w:pPr>
        <w:pStyle w:val="Odstavecseseznamem"/>
      </w:pPr>
      <w:r>
        <w:t>Další postupy reklamace:</w:t>
      </w:r>
    </w:p>
    <w:p w:rsidR="002B26CE" w:rsidRDefault="002B26CE" w:rsidP="001B08CB">
      <w:pPr>
        <w:pStyle w:val="Odstavecseseznamem"/>
      </w:pPr>
      <w:r>
        <w:t>Po uložení reklamace přijde info správci portálu.</w:t>
      </w:r>
    </w:p>
    <w:p w:rsidR="00D140CF" w:rsidRDefault="002B26CE" w:rsidP="001B08CB">
      <w:pPr>
        <w:pStyle w:val="Odstavecseseznamem"/>
      </w:pPr>
      <w:r>
        <w:t>Sprá</w:t>
      </w:r>
      <w:r w:rsidR="00D140CF">
        <w:t>vce -</w:t>
      </w:r>
      <w:r>
        <w:t xml:space="preserve"> předá k řešení na techniky, kterým reklamace přísluší</w:t>
      </w:r>
      <w:r w:rsidR="00D140CF">
        <w:t xml:space="preserve"> </w:t>
      </w:r>
    </w:p>
    <w:p w:rsidR="00D140CF" w:rsidRDefault="00D140CF" w:rsidP="001B08CB">
      <w:pPr>
        <w:pStyle w:val="Odstavecseseznamem"/>
      </w:pPr>
      <w:r>
        <w:t xml:space="preserve">Pokud je to reklamace na množství či poškození dílu z se skladu Agrotec a.s. řeší </w:t>
      </w:r>
      <w:proofErr w:type="spellStart"/>
      <w:proofErr w:type="gramStart"/>
      <w:r>
        <w:t>p.Grůza</w:t>
      </w:r>
      <w:proofErr w:type="spellEnd"/>
      <w:proofErr w:type="gramEnd"/>
    </w:p>
    <w:p w:rsidR="00D140CF" w:rsidRDefault="00D140CF" w:rsidP="001B08CB">
      <w:pPr>
        <w:pStyle w:val="Odstavecseseznamem"/>
      </w:pPr>
      <w:r>
        <w:t xml:space="preserve">Reklamace ceny, vrácení, množství či poškození z se skladů CNH, chyba katalogu řeší příslušní technici </w:t>
      </w:r>
      <w:proofErr w:type="gramStart"/>
      <w:r>
        <w:t>značek :</w:t>
      </w:r>
      <w:proofErr w:type="gramEnd"/>
    </w:p>
    <w:p w:rsidR="00D140CF" w:rsidRDefault="00D140CF" w:rsidP="001B08CB">
      <w:pPr>
        <w:pStyle w:val="Odstavecseseznamem"/>
      </w:pPr>
      <w:r>
        <w:t xml:space="preserve">New </w:t>
      </w:r>
      <w:proofErr w:type="spellStart"/>
      <w:proofErr w:type="gramStart"/>
      <w:r>
        <w:t>Holland</w:t>
      </w:r>
      <w:proofErr w:type="spellEnd"/>
      <w:r>
        <w:t xml:space="preserve">  – p.</w:t>
      </w:r>
      <w:proofErr w:type="gramEnd"/>
      <w:r>
        <w:t xml:space="preserve"> Guldan,</w:t>
      </w:r>
    </w:p>
    <w:p w:rsidR="00D140CF" w:rsidRDefault="00D140CF" w:rsidP="001B08CB">
      <w:pPr>
        <w:pStyle w:val="Odstavecseseznamem"/>
      </w:pPr>
      <w:r>
        <w:t>CASE – p. Bartoněk,</w:t>
      </w:r>
    </w:p>
    <w:p w:rsidR="00D140CF" w:rsidRDefault="00D140CF" w:rsidP="001B08CB">
      <w:pPr>
        <w:pStyle w:val="Odstavecseseznamem"/>
      </w:pPr>
      <w:r>
        <w:t xml:space="preserve">Amazone, Kuhn, Granit a další značky závěsné a přívěsné techniky - p. Pánek </w:t>
      </w:r>
    </w:p>
    <w:p w:rsidR="002B26CE" w:rsidRDefault="00D140CF" w:rsidP="001B08CB">
      <w:pPr>
        <w:pStyle w:val="Odstavecseseznamem"/>
      </w:pPr>
      <w:proofErr w:type="spellStart"/>
      <w:r>
        <w:t>Simba</w:t>
      </w:r>
      <w:proofErr w:type="spellEnd"/>
      <w:r>
        <w:t xml:space="preserve"> a Great Plains  - p. Kříž</w:t>
      </w:r>
    </w:p>
    <w:p w:rsidR="00D140CF" w:rsidRDefault="00D140CF" w:rsidP="001B08CB">
      <w:pPr>
        <w:pStyle w:val="Odstavecseseznamem"/>
      </w:pPr>
    </w:p>
    <w:p w:rsidR="00D140CF" w:rsidRDefault="00374B1E" w:rsidP="001B08CB">
      <w:pPr>
        <w:pStyle w:val="Odstavecseseznamem"/>
      </w:pPr>
      <w:r>
        <w:t>Následuje zpracování reklamace na straně uvedených techniků.</w:t>
      </w:r>
    </w:p>
    <w:p w:rsidR="00374B1E" w:rsidRDefault="00374B1E" w:rsidP="001B08CB">
      <w:pPr>
        <w:pStyle w:val="Odstavecseseznamem"/>
      </w:pPr>
    </w:p>
    <w:p w:rsidR="00374B1E" w:rsidRDefault="00374B1E" w:rsidP="001B08CB">
      <w:pPr>
        <w:pStyle w:val="Odstavecseseznamem"/>
      </w:pPr>
      <w:r>
        <w:t>Pokud Vás technik vyzve k </w:t>
      </w:r>
      <w:r w:rsidRPr="006115EB">
        <w:rPr>
          <w:b/>
        </w:rPr>
        <w:t>zaslání dílu</w:t>
      </w:r>
      <w:r>
        <w:t xml:space="preserve"> zpět statusem </w:t>
      </w:r>
      <w:proofErr w:type="gramStart"/>
      <w:r>
        <w:t>reklamace ,,čeká</w:t>
      </w:r>
      <w:proofErr w:type="gramEnd"/>
      <w:r>
        <w:t xml:space="preserve"> se na vrácení dílu´´  obdržíte mail jehož přílohou bude předvyplněný reklamační štítek s číslem reklamace. Tento štítek nalepíte na reklamovaný díl (vezměte na zřetel, že díl je použit ve většině případu pro další prodej a proto nalepení štítku řešte technicky tak aby nezakrývalo originální značení </w:t>
      </w:r>
      <w:proofErr w:type="gramStart"/>
      <w:r>
        <w:t>dílu) .</w:t>
      </w:r>
      <w:proofErr w:type="gramEnd"/>
    </w:p>
    <w:p w:rsidR="00374B1E" w:rsidRDefault="00374B1E" w:rsidP="001B08CB">
      <w:pPr>
        <w:pStyle w:val="Odstavecseseznamem"/>
      </w:pPr>
      <w:r>
        <w:t xml:space="preserve">Jak budete připravení díl zaslat zpět požádejte na mail </w:t>
      </w:r>
      <w:hyperlink r:id="rId15" w:history="1">
        <w:r w:rsidRPr="001E1F04">
          <w:rPr>
            <w:rStyle w:val="Hypertextovodkaz"/>
          </w:rPr>
          <w:t>gruza@agrotec.cz</w:t>
        </w:r>
      </w:hyperlink>
      <w:r>
        <w:t xml:space="preserve"> o štítek TNT innight. Na uvedený mail zašlete rozměry a hmotnost zpětné zásilky. Následně obdržíte mail s přepravními štítky TNT Innight. Nalepíte je na avizovaný obal zásilky a uložíte tam, kde máte zřízeno noční depo TNT innight. Smlouva s TNT je podepsána na svoz zdarma v rozsahu 1 x za 14 dní a do hmotnosti 300 Kg.</w:t>
      </w:r>
    </w:p>
    <w:p w:rsidR="006115EB" w:rsidRDefault="006115EB" w:rsidP="001B08CB">
      <w:pPr>
        <w:pStyle w:val="Odstavecseseznamem"/>
      </w:pPr>
      <w:r>
        <w:t xml:space="preserve">Pokud díl </w:t>
      </w:r>
      <w:proofErr w:type="gramStart"/>
      <w:r>
        <w:t>odejde označte</w:t>
      </w:r>
      <w:proofErr w:type="gramEnd"/>
      <w:r>
        <w:t xml:space="preserve"> v reklamaci díl odeslán</w:t>
      </w:r>
    </w:p>
    <w:p w:rsidR="006115EB" w:rsidRDefault="006115EB" w:rsidP="001B08CB">
      <w:pPr>
        <w:pStyle w:val="Odstavecseseznamem"/>
      </w:pPr>
      <w:r>
        <w:rPr>
          <w:noProof/>
          <w:lang w:eastAsia="cs-CZ"/>
        </w:rPr>
        <w:lastRenderedPageBreak/>
        <w:drawing>
          <wp:inline distT="0" distB="0" distL="0" distR="0">
            <wp:extent cx="4928050" cy="3398018"/>
            <wp:effectExtent l="0" t="0" r="635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131" cy="339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B1E" w:rsidRDefault="00374B1E" w:rsidP="001B08CB">
      <w:pPr>
        <w:pStyle w:val="Odstavecseseznamem"/>
      </w:pPr>
    </w:p>
    <w:p w:rsidR="006115EB" w:rsidRDefault="006115EB" w:rsidP="006115EB">
      <w:r>
        <w:t xml:space="preserve">              Když technik požaduje upřesnění reklamace zašle vám ji zpět a vy doplníte požadované a provedete předání reklamace k dalšímu zpracování</w:t>
      </w:r>
    </w:p>
    <w:p w:rsidR="006115EB" w:rsidRDefault="006115EB" w:rsidP="006115EB"/>
    <w:p w:rsidR="006115EB" w:rsidRDefault="006115EB" w:rsidP="006115EB">
      <w:r>
        <w:rPr>
          <w:noProof/>
          <w:lang w:eastAsia="cs-CZ"/>
        </w:rPr>
        <w:lastRenderedPageBreak/>
        <w:drawing>
          <wp:inline distT="0" distB="0" distL="0" distR="0">
            <wp:extent cx="5759450" cy="469455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30FA"/>
    <w:multiLevelType w:val="hybridMultilevel"/>
    <w:tmpl w:val="7A8CCFA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26969"/>
    <w:multiLevelType w:val="hybridMultilevel"/>
    <w:tmpl w:val="D818D22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334AA"/>
    <w:multiLevelType w:val="hybridMultilevel"/>
    <w:tmpl w:val="3D4AC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A2"/>
    <w:rsid w:val="000E57A2"/>
    <w:rsid w:val="001B08CB"/>
    <w:rsid w:val="002B26CE"/>
    <w:rsid w:val="00374B1E"/>
    <w:rsid w:val="006115EB"/>
    <w:rsid w:val="00736612"/>
    <w:rsid w:val="00775854"/>
    <w:rsid w:val="008A26CD"/>
    <w:rsid w:val="00C22F82"/>
    <w:rsid w:val="00D1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7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7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7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57A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4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gruza@agrotec.cz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Grůza Radek</dc:creator>
  <cp:lastModifiedBy>Grůza Radek</cp:lastModifiedBy>
  <cp:revision>3</cp:revision>
  <dcterms:created xsi:type="dcterms:W3CDTF">2012-09-25T05:29:00Z</dcterms:created>
  <dcterms:modified xsi:type="dcterms:W3CDTF">2012-09-25T13:09:00Z</dcterms:modified>
</cp:coreProperties>
</file>